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62E" w:rsidRDefault="0095662E" w:rsidP="0018524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120130" cy="8648345"/>
            <wp:effectExtent l="19050" t="0" r="0" b="0"/>
            <wp:docPr id="1" name="Рисунок 1" descr="C:\Users\5\Desktop\ПРОГРАММЫ СКАН\Абдул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ПРОГРАММЫ СКАН\Абдуллин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62E" w:rsidRDefault="0095662E" w:rsidP="0018524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ru-RU"/>
        </w:rPr>
      </w:pPr>
    </w:p>
    <w:p w:rsidR="00185246" w:rsidRDefault="00185246" w:rsidP="0018524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ru-RU"/>
        </w:rPr>
        <w:lastRenderedPageBreak/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4"/>
        <w:gridCol w:w="7053"/>
        <w:gridCol w:w="1724"/>
      </w:tblGrid>
      <w:tr w:rsidR="00185246" w:rsidTr="00185246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1.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Пояснительная записка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Pr="0057535D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</w:pPr>
            <w:r w:rsidRPr="0057535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>Стр. 3</w:t>
            </w:r>
          </w:p>
        </w:tc>
      </w:tr>
      <w:tr w:rsidR="00185246" w:rsidTr="00185246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2.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Учебно-тематический план и содержание программы 1 года обучения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Pr="00A82A70" w:rsidRDefault="00185246" w:rsidP="007F551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</w:pPr>
            <w:r w:rsidRPr="00A82A7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 xml:space="preserve">Стр. </w:t>
            </w:r>
            <w:r w:rsidR="007F551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>6</w:t>
            </w:r>
          </w:p>
        </w:tc>
      </w:tr>
      <w:tr w:rsidR="00185246" w:rsidTr="00185246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5.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Условия реализации программы.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Pr="00A82A70" w:rsidRDefault="00185246" w:rsidP="00321F1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</w:pPr>
            <w:r w:rsidRPr="00A82A7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 xml:space="preserve">Стр. </w:t>
            </w:r>
            <w:r w:rsidR="00A82A70" w:rsidRPr="00A82A7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>8</w:t>
            </w:r>
          </w:p>
        </w:tc>
      </w:tr>
      <w:tr w:rsidR="00185246" w:rsidTr="00185246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8.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Список использованной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Pr="00A82A70" w:rsidRDefault="00185246" w:rsidP="00321F1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</w:pPr>
            <w:r w:rsidRPr="00A82A7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 xml:space="preserve">Стр. </w:t>
            </w:r>
            <w:r w:rsidR="0050542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>8</w:t>
            </w:r>
          </w:p>
        </w:tc>
      </w:tr>
      <w:tr w:rsidR="00185246" w:rsidTr="00185246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9.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bidi="ru-RU"/>
              </w:rPr>
              <w:t>Список рекомендуемой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46" w:rsidRPr="00A82A70" w:rsidRDefault="0018524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</w:pPr>
            <w:r w:rsidRPr="00A82A7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 xml:space="preserve">Стр. </w:t>
            </w:r>
            <w:r w:rsidR="0050542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bidi="ru-RU"/>
              </w:rPr>
              <w:t>9</w:t>
            </w:r>
          </w:p>
        </w:tc>
      </w:tr>
    </w:tbl>
    <w:p w:rsidR="00185246" w:rsidRDefault="00185246" w:rsidP="0018524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bidi="ru-RU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5246" w:rsidRDefault="00185246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21F13" w:rsidRDefault="00321F13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21F13" w:rsidRDefault="00321F13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21F13" w:rsidRDefault="00321F13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21F13" w:rsidRDefault="00321F13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21F13" w:rsidRDefault="00321F13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C0808" w:rsidRDefault="001C0808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C0808" w:rsidRDefault="001C0808" w:rsidP="0018524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C490B" w:rsidRPr="001C490B" w:rsidRDefault="001C490B" w:rsidP="001C490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490B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185246" w:rsidRDefault="001C490B" w:rsidP="00F724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t>Образовательная программа детского объединения «Математический олимп» имеет естественнонаучн</w:t>
      </w:r>
      <w:r w:rsidR="00185246">
        <w:rPr>
          <w:rFonts w:ascii="Times New Roman" w:eastAsia="Times New Roman" w:hAnsi="Times New Roman" w:cs="Times New Roman"/>
          <w:sz w:val="28"/>
          <w:szCs w:val="28"/>
        </w:rPr>
        <w:t>ую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направлен</w:t>
      </w:r>
      <w:r w:rsidR="00185246">
        <w:rPr>
          <w:rFonts w:ascii="Times New Roman" w:eastAsia="Times New Roman" w:hAnsi="Times New Roman" w:cs="Times New Roman"/>
          <w:sz w:val="28"/>
          <w:szCs w:val="28"/>
        </w:rPr>
        <w:t>ность</w:t>
      </w:r>
      <w:r w:rsidR="00185246">
        <w:rPr>
          <w:rFonts w:ascii="Times New Roman" w:hAnsi="Times New Roman" w:cs="Times New Roman"/>
          <w:sz w:val="28"/>
          <w:szCs w:val="28"/>
        </w:rPr>
        <w:t xml:space="preserve"> и</w:t>
      </w:r>
      <w:r w:rsidR="0018524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bidi="ru-RU"/>
        </w:rPr>
        <w:t xml:space="preserve"> разработана в соответствии с Федеральным законом от 29 декабря 2012 г. N 273-ФЗ "Об образовании в Российской Федерации",  Государственной программой Российской Федерации «Развитие образования» на 2013-2020 годы, Приказом Министерства просвещения  РФ от 9 ноября 2018 г. № 196 </w:t>
      </w:r>
      <w:r w:rsidR="001852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ru-RU"/>
        </w:rPr>
        <w:t> </w:t>
      </w:r>
      <w:r w:rsidR="0018524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bidi="ru-RU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программам»,</w:t>
      </w:r>
      <w:r w:rsidR="00185246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185246">
        <w:rPr>
          <w:rFonts w:ascii="Times New Roman" w:eastAsia="Calibri" w:hAnsi="Times New Roman" w:cs="Times New Roman"/>
          <w:sz w:val="28"/>
          <w:szCs w:val="28"/>
        </w:rPr>
        <w:t>Приказом Министерства образования и науки Российской Федерации от 23.08.2017г. №816 (зарегистрирован Министерством юстиции Российской Федерации 18 сентября 2017г., регистрационный № 48226) 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18524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18524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bidi="ru-RU"/>
        </w:rPr>
        <w:t xml:space="preserve"> Санитарно-эпидемиологическими правилами и нормативами  СанПиН 2.4.4.3172-14 (Зарегистрировано в Минюсте России 20 августа 2014 г. N 33660), Концепцией развития дополнительного образования детей на 2014-2020 гг. (Утверждена Распоряжением Правительства РФ № 1726-р 4 сентября 2014 г.), Письмом Министерства образования и науки РФ от 18.11.2015 г. «О направлении Методических рекомендаций по проектированию дополнительных общеразвивающих программ (включая разноуровневые)»,  Уставом ЦДТ.</w:t>
      </w:r>
    </w:p>
    <w:p w:rsidR="001C490B" w:rsidRPr="001C490B" w:rsidRDefault="001C490B" w:rsidP="00A2142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2A76">
        <w:rPr>
          <w:rFonts w:ascii="Times New Roman" w:eastAsia="Times New Roman" w:hAnsi="Times New Roman" w:cs="Times New Roman"/>
          <w:b/>
          <w:i/>
          <w:sz w:val="28"/>
          <w:szCs w:val="28"/>
        </w:rPr>
        <w:t>Новизна</w:t>
      </w:r>
      <w:r w:rsidRPr="004D2A7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данной образовательной программы основана на деятельностных подходах в обучении решению нестандартных математических задач, который отражает стратегию современной образовательной политики: необходимость воспитания человека и гражданина, интегрированного в современное ему общество, нацеленного на совершенствование этого общества. Система занятий 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</w:t>
      </w:r>
    </w:p>
    <w:p w:rsidR="001C490B" w:rsidRPr="001C490B" w:rsidRDefault="001C490B" w:rsidP="00A2142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Такой подход поможет обучающемуся адаптироваться в мире, где объём информации растёт в геометрической прогрессии, где социальная и профессиональная успешность напрямую зависят от позитивного отношения к новациям, самостоятельности мышления и инициативности, от готовности проявлять творческий подход к делу, искать нестандартные способы решения проблем, от готовности к конструктивному взаимодействию с людьми. </w:t>
      </w:r>
      <w:r w:rsidRPr="00BC4E72">
        <w:rPr>
          <w:rFonts w:ascii="Times New Roman" w:eastAsia="Times New Roman" w:hAnsi="Times New Roman" w:cs="Times New Roman"/>
          <w:b/>
          <w:i/>
          <w:sz w:val="28"/>
          <w:szCs w:val="28"/>
        </w:rPr>
        <w:t>Актуальность образовательной программы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определена запросами обучающихся в углублении математических знаний для выбора в дальнейшем технических специальностей, способствующего успешной социализации в современном мире. При реализации данной образовательной программы обучающиеся получают знания и умения, необходимые для успешной сдачи ОГЭ и ЕГЭ по математике и получения дальнейшего образования в техническом вузе. </w:t>
      </w:r>
    </w:p>
    <w:p w:rsidR="001C490B" w:rsidRPr="001C490B" w:rsidRDefault="001C490B" w:rsidP="00A21421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E72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Педагогическая целесообразность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программы «Математический олимп» заключается в том, что при ее реализации обучающиеся получат необходимые в повседневной жизни математические знания, умения и навыки, методы исследовательской работы в группах, умение принимать решение в ответственный момент,</w:t>
      </w:r>
    </w:p>
    <w:p w:rsidR="001C490B" w:rsidRPr="001C490B" w:rsidRDefault="001C490B" w:rsidP="00A21421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243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Цель программы</w:t>
      </w:r>
      <w:r w:rsidR="005F2436">
        <w:rPr>
          <w:rFonts w:ascii="Times New Roman" w:eastAsia="Times New Roman" w:hAnsi="Times New Roman" w:cs="Times New Roman"/>
          <w:i/>
          <w:sz w:val="28"/>
          <w:szCs w:val="28"/>
        </w:rPr>
        <w:t>: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формировани</w:t>
      </w:r>
      <w:r w:rsidR="009C66B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математического стиля мышления, проявляющегося в определённых умственных навыках, в умении творчески мыслить. </w:t>
      </w:r>
    </w:p>
    <w:p w:rsidR="005F2436" w:rsidRPr="00002B8A" w:rsidRDefault="001C490B" w:rsidP="001C490B">
      <w:pPr>
        <w:spacing w:before="100" w:beforeAutospacing="1" w:after="100" w:afterAutospacing="1" w:line="24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02B8A">
        <w:rPr>
          <w:rFonts w:ascii="Times New Roman" w:eastAsia="Times New Roman" w:hAnsi="Times New Roman" w:cs="Times New Roman"/>
          <w:b/>
          <w:i/>
          <w:sz w:val="28"/>
          <w:szCs w:val="28"/>
        </w:rPr>
        <w:t>Задачи</w:t>
      </w:r>
      <w:r w:rsidR="00002B8A" w:rsidRPr="00002B8A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1C490B" w:rsidRPr="001C490B" w:rsidRDefault="00275B49" w:rsidP="001C490B">
      <w:pPr>
        <w:spacing w:before="100" w:beforeAutospacing="1" w:after="100" w:afterAutospacing="1" w:line="24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обучающие</w:t>
      </w:r>
    </w:p>
    <w:p w:rsidR="001C490B" w:rsidRPr="001C490B" w:rsidRDefault="001C490B" w:rsidP="001C490B">
      <w:pPr>
        <w:spacing w:before="100" w:beforeAutospacing="1" w:after="100" w:afterAutospacing="1" w:line="24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="00002B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26E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002B8A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формировать у учащихся умение решать нестандартные задания;</w:t>
      </w:r>
    </w:p>
    <w:p w:rsidR="001C490B" w:rsidRDefault="001C490B" w:rsidP="00A2142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 углублять знания по математике, предусматривающие </w:t>
      </w:r>
      <w:r w:rsidR="004950D7">
        <w:rPr>
          <w:rFonts w:ascii="Times New Roman" w:eastAsia="Times New Roman" w:hAnsi="Times New Roman" w:cs="Times New Roman"/>
          <w:sz w:val="28"/>
          <w:szCs w:val="28"/>
        </w:rPr>
        <w:t>формирование у учащихся устойчивого интереса к математике;</w:t>
      </w:r>
    </w:p>
    <w:p w:rsidR="00EE341B" w:rsidRPr="001C490B" w:rsidRDefault="00EE341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научить использовать возможности информационных технологий, справочной литературы для решения практических задач;</w:t>
      </w:r>
    </w:p>
    <w:p w:rsidR="001C490B" w:rsidRP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обеспечить подготовку к профессиональной деятельности, требующей высокой математической культуры.</w:t>
      </w:r>
    </w:p>
    <w:p w:rsidR="001C490B" w:rsidRP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490B">
        <w:rPr>
          <w:rFonts w:ascii="Times New Roman" w:eastAsia="Times New Roman" w:hAnsi="Times New Roman" w:cs="Times New Roman"/>
          <w:i/>
          <w:sz w:val="28"/>
          <w:szCs w:val="28"/>
        </w:rPr>
        <w:t>развивающие: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C490B" w:rsidRP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раскрыть творческий потенциал при использовании математических законов для решения разного типа задач;</w:t>
      </w:r>
    </w:p>
    <w:p w:rsidR="001C490B" w:rsidRP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="005B26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способствовать повышению уровня математического и логического мышления</w:t>
      </w:r>
    </w:p>
    <w:p w:rsidR="001C490B" w:rsidRP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490B">
        <w:rPr>
          <w:rFonts w:ascii="Times New Roman" w:eastAsia="Times New Roman" w:hAnsi="Times New Roman" w:cs="Times New Roman"/>
          <w:i/>
          <w:sz w:val="28"/>
          <w:szCs w:val="28"/>
        </w:rPr>
        <w:t>воспитательные: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1C490B" w:rsidRP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="00F657F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26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657F3">
        <w:rPr>
          <w:rFonts w:ascii="Times New Roman" w:eastAsia="Times New Roman" w:hAnsi="Times New Roman" w:cs="Times New Roman"/>
          <w:sz w:val="28"/>
          <w:szCs w:val="28"/>
        </w:rPr>
        <w:t>воспитывать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навыки самостоятельности, инициативности и творческого подхода для решения любой жизненной ситуации;</w:t>
      </w:r>
    </w:p>
    <w:p w:rsidR="001C490B" w:rsidRP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26E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способствовать созданию ситуации успеха, уверенности в своих силах;</w:t>
      </w:r>
    </w:p>
    <w:p w:rsidR="001C490B" w:rsidRDefault="001C490B" w:rsidP="003B2D4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="005B26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формировать коммуникативную компетентность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деятельности.</w:t>
      </w:r>
    </w:p>
    <w:p w:rsidR="005A3081" w:rsidRDefault="00434D77" w:rsidP="003B2D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  <w:u w:val="single"/>
          <w:shd w:val="clear" w:color="auto" w:fill="FFFFFF"/>
          <w:lang w:eastAsia="ar-SA"/>
        </w:rPr>
        <w:t>Форма реализация программы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ar-SA"/>
        </w:rPr>
        <w:t xml:space="preserve"> – очная, в особых обстоятельствах допускается реализация  образовательной программы или ее части с применением электронного обучения, дистанционных образовательных технологий.</w:t>
      </w:r>
    </w:p>
    <w:p w:rsidR="00D8716C" w:rsidRDefault="00434D77" w:rsidP="003B2D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объединение «Математический олимп» принимаются все желающие в возрасте 14-15 лет. Число участников каждой группы 15 человек.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Состав группы постоянный. Смена части обучающихся происходит по причине болезни, перемены места жительства.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4D77" w:rsidRDefault="00434D77" w:rsidP="003B2D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18B">
        <w:rPr>
          <w:rFonts w:ascii="Times New Roman" w:hAnsi="Times New Roman" w:cs="Times New Roman"/>
          <w:sz w:val="28"/>
          <w:szCs w:val="28"/>
          <w:u w:val="single"/>
        </w:rPr>
        <w:t>Срок реализации программы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AD7C0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год. </w:t>
      </w:r>
      <w:r w:rsidR="00071D9E">
        <w:rPr>
          <w:rFonts w:ascii="Times New Roman" w:hAnsi="Times New Roman" w:cs="Times New Roman"/>
          <w:sz w:val="28"/>
          <w:szCs w:val="28"/>
        </w:rPr>
        <w:t>Всего на год отводится 144 ч.</w:t>
      </w:r>
    </w:p>
    <w:p w:rsidR="00D8716C" w:rsidRDefault="00434D77" w:rsidP="003B2D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33E3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33E30" w:rsidRPr="00633E30">
        <w:rPr>
          <w:rFonts w:ascii="Times New Roman" w:hAnsi="Times New Roman" w:cs="Times New Roman"/>
          <w:sz w:val="28"/>
          <w:szCs w:val="28"/>
          <w:u w:val="single"/>
        </w:rPr>
        <w:t>Режим занятий</w:t>
      </w:r>
      <w:r w:rsidR="00633E30">
        <w:rPr>
          <w:rFonts w:ascii="Times New Roman" w:hAnsi="Times New Roman" w:cs="Times New Roman"/>
          <w:sz w:val="28"/>
          <w:szCs w:val="28"/>
          <w:u w:val="single"/>
        </w:rPr>
        <w:t xml:space="preserve"> - </w:t>
      </w:r>
      <w:r w:rsidR="00D8716C">
        <w:rPr>
          <w:rFonts w:ascii="Times New Roman" w:hAnsi="Times New Roman" w:cs="Times New Roman"/>
          <w:sz w:val="28"/>
          <w:szCs w:val="28"/>
        </w:rPr>
        <w:t xml:space="preserve">Дети занимаются 2 раза в неделю по 2 часа. </w:t>
      </w:r>
      <w:r w:rsidR="00D8716C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ar-SA"/>
        </w:rPr>
        <w:t xml:space="preserve">При электронном обучении с применением дистанционных  образовательных технологий продолжительность занятия регулируется нормами СанПиН, принятых при работе учащихся за компьютером.  </w:t>
      </w:r>
    </w:p>
    <w:p w:rsidR="00434D77" w:rsidRDefault="00434D77" w:rsidP="001205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Дополнительная  общеобразовательная общеразвивающая  программа реализуется в течение  всего календарного года, включая  каникулярное время. При выполнении дополнительной общеобразовательной общеразвивающей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программы организуется  работа в пришкольных лагерях, проводятся развлекательно-образовательные, спортивные мероприятия. </w:t>
      </w:r>
    </w:p>
    <w:p w:rsidR="001C490B" w:rsidRPr="00A82A70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2A70">
        <w:rPr>
          <w:rFonts w:ascii="Times New Roman" w:eastAsia="Times New Roman" w:hAnsi="Times New Roman" w:cs="Times New Roman"/>
          <w:i/>
          <w:sz w:val="28"/>
          <w:szCs w:val="28"/>
        </w:rPr>
        <w:t>Формы занятий:</w:t>
      </w:r>
      <w:r w:rsidRPr="00A82A70">
        <w:rPr>
          <w:rFonts w:ascii="Times New Roman" w:eastAsia="Times New Roman" w:hAnsi="Times New Roman" w:cs="Times New Roman"/>
          <w:sz w:val="28"/>
          <w:szCs w:val="28"/>
        </w:rPr>
        <w:t xml:space="preserve"> индивидуальная, парная, работа в подгруппах, групповая. </w:t>
      </w:r>
    </w:p>
    <w:p w:rsidR="001C490B" w:rsidRPr="00A82A70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2A70">
        <w:rPr>
          <w:rFonts w:ascii="Times New Roman" w:eastAsia="Times New Roman" w:hAnsi="Times New Roman" w:cs="Times New Roman"/>
          <w:i/>
          <w:sz w:val="28"/>
          <w:szCs w:val="28"/>
        </w:rPr>
        <w:t>Виды занятий:</w:t>
      </w:r>
      <w:r w:rsidRPr="00A82A70">
        <w:rPr>
          <w:rFonts w:ascii="Times New Roman" w:eastAsia="Times New Roman" w:hAnsi="Times New Roman" w:cs="Times New Roman"/>
          <w:sz w:val="28"/>
          <w:szCs w:val="28"/>
        </w:rPr>
        <w:t xml:space="preserve"> лекция, защита проектов, «математический бой», олимпиады разного уровня, </w:t>
      </w:r>
      <w:r w:rsidR="00A82A70" w:rsidRPr="00A82A70">
        <w:rPr>
          <w:rFonts w:ascii="Times New Roman" w:eastAsia="Times New Roman" w:hAnsi="Times New Roman" w:cs="Times New Roman"/>
          <w:sz w:val="28"/>
          <w:szCs w:val="28"/>
        </w:rPr>
        <w:t>тестирование</w:t>
      </w:r>
      <w:r w:rsidRPr="00A82A7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82A70" w:rsidRDefault="00A82A70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071D9E" w:rsidRPr="00A82A70" w:rsidRDefault="006F6AC6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2A70">
        <w:rPr>
          <w:rFonts w:ascii="Times New Roman" w:hAnsi="Times New Roman" w:cs="Times New Roman"/>
          <w:b/>
          <w:i/>
          <w:sz w:val="28"/>
          <w:szCs w:val="28"/>
          <w:u w:val="single"/>
        </w:rPr>
        <w:t>Ожидаемые  результаты:</w:t>
      </w:r>
    </w:p>
    <w:p w:rsidR="001C490B" w:rsidRPr="00A82A70" w:rsidRDefault="00BA13A1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2A70">
        <w:rPr>
          <w:rFonts w:ascii="Times New Roman" w:eastAsia="Times New Roman" w:hAnsi="Times New Roman" w:cs="Times New Roman"/>
          <w:sz w:val="28"/>
          <w:szCs w:val="28"/>
        </w:rPr>
        <w:t>В конце освоения программы учащиеся будут</w:t>
      </w:r>
    </w:p>
    <w:p w:rsidR="00BA13A1" w:rsidRPr="00A82A70" w:rsidRDefault="00BA13A1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82A70">
        <w:rPr>
          <w:rFonts w:ascii="Times New Roman" w:eastAsia="Times New Roman" w:hAnsi="Times New Roman" w:cs="Times New Roman"/>
          <w:b/>
          <w:i/>
          <w:sz w:val="28"/>
          <w:szCs w:val="28"/>
        </w:rPr>
        <w:t>знать :</w:t>
      </w:r>
    </w:p>
    <w:p w:rsidR="00806F48" w:rsidRPr="00806F48" w:rsidRDefault="00806F48" w:rsidP="001205DF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806F48" w:rsidRPr="00806F48" w:rsidRDefault="00806F48" w:rsidP="001205DF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806F48" w:rsidRPr="00806F48" w:rsidRDefault="00806F48" w:rsidP="001205DF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 методы решения уравнений и неравенств с модулями, параметрами;</w:t>
      </w:r>
    </w:p>
    <w:p w:rsidR="00806F48" w:rsidRPr="00806F48" w:rsidRDefault="00806F48" w:rsidP="001205DF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методы решения логических задач;</w:t>
      </w:r>
    </w:p>
    <w:p w:rsidR="00806F48" w:rsidRPr="00806F48" w:rsidRDefault="00806F48" w:rsidP="001205DF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технологии решения текстовых задач;</w:t>
      </w:r>
    </w:p>
    <w:p w:rsidR="00806F48" w:rsidRPr="00806F48" w:rsidRDefault="00806F48" w:rsidP="001205DF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элементарные приемы преобразования графиков функций;</w:t>
      </w:r>
    </w:p>
    <w:p w:rsidR="00806F48" w:rsidRPr="00806F48" w:rsidRDefault="00806F48" w:rsidP="001205DF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прикладные возможности математики;</w:t>
      </w:r>
    </w:p>
    <w:p w:rsidR="00BA13A1" w:rsidRPr="00A82A70" w:rsidRDefault="00793C08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у</w:t>
      </w:r>
      <w:r w:rsidR="00BA13A1" w:rsidRPr="00A82A70">
        <w:rPr>
          <w:rFonts w:ascii="Times New Roman" w:eastAsia="Times New Roman" w:hAnsi="Times New Roman" w:cs="Times New Roman"/>
          <w:b/>
          <w:i/>
          <w:sz w:val="28"/>
          <w:szCs w:val="28"/>
        </w:rPr>
        <w:t>меть :</w:t>
      </w:r>
    </w:p>
    <w:p w:rsidR="00806F48" w:rsidRPr="00806F48" w:rsidRDefault="00806F48" w:rsidP="001205DF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before="30" w:after="30" w:line="240" w:lineRule="auto"/>
        <w:ind w:left="0" w:firstLine="0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осуществлять исследовательскую деятельность (поиск, обработка, структурирование информации, самостоятельное создание способов решения проблемы творческого и поискового характера).</w:t>
      </w:r>
    </w:p>
    <w:p w:rsidR="00806F48" w:rsidRPr="00806F48" w:rsidRDefault="00806F48" w:rsidP="001205DF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решать уравнения и неравенства, содержащие переменную под знаком модуля;</w:t>
      </w:r>
    </w:p>
    <w:p w:rsidR="00806F48" w:rsidRPr="00806F48" w:rsidRDefault="00806F48" w:rsidP="001205DF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строить графики функций, содержащих модуль;</w:t>
      </w:r>
    </w:p>
    <w:p w:rsidR="00806F48" w:rsidRPr="00806F48" w:rsidRDefault="00806F48" w:rsidP="001205DF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применять метод математического моделирования при решении текстовых задач;</w:t>
      </w:r>
    </w:p>
    <w:p w:rsidR="00806F48" w:rsidRPr="00806F48" w:rsidRDefault="00806F48" w:rsidP="001205DF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решать логические и комбинаторные задачи;</w:t>
      </w:r>
    </w:p>
    <w:p w:rsidR="00806F48" w:rsidRPr="00806F48" w:rsidRDefault="00806F48" w:rsidP="001205DF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Arial"/>
          <w:color w:val="000000"/>
        </w:rPr>
      </w:pPr>
      <w:r w:rsidRPr="00806F48">
        <w:rPr>
          <w:rFonts w:ascii="Times New Roman" w:eastAsia="Times New Roman" w:hAnsi="Times New Roman" w:cs="Times New Roman"/>
          <w:color w:val="000000"/>
          <w:sz w:val="28"/>
        </w:rPr>
        <w:t>использовать приобретенные знания и умения в практической деятельности и повседневной жизни для: 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 моделирования практических ситуаций и исследования построенных моделей с использованием аппарата алгебры; описания зависимостей между физическими величинами, соответствующими формулами при исследовании несложных практических ситуаций;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b/>
          <w:i/>
          <w:sz w:val="28"/>
          <w:szCs w:val="28"/>
        </w:rPr>
        <w:t>Ожидаемые результаты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обучающихся в области </w:t>
      </w:r>
      <w:r w:rsidRPr="001C490B">
        <w:rPr>
          <w:rFonts w:ascii="Times New Roman" w:eastAsia="Times New Roman" w:hAnsi="Times New Roman" w:cs="Times New Roman"/>
          <w:i/>
          <w:sz w:val="28"/>
          <w:szCs w:val="28"/>
        </w:rPr>
        <w:t>теоретических компетенций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приобретение новых математических знаний, опыта решения нестандартных задач по</w:t>
      </w:r>
      <w:r w:rsidR="008565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различным направлениям,  понимание вероятностного характера многих закономерностей окружающего мира.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 умение извлечь необходимую информацию из различных источников.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lastRenderedPageBreak/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в области практических компетенций:  применять полученные знания в повседневной жизни, для изучения естественнонаучных дисциплин, для получения образования в областях, требующих углубленной математической подготовки;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 применять полученные знания при решении олимпиадных работ.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i/>
          <w:sz w:val="28"/>
          <w:szCs w:val="28"/>
        </w:rPr>
        <w:t>в области личностных компетенций</w:t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>формирование целостного мировоззрения, соответствующего современному уровню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развития науки и общественной практики;  формирование ответственного отношения к обучению, готовности и способности обучающихся к саморазвитию и самообразованию на основе мотивации к обучению,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учётом устойчивых познавательных интересов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sym w:font="Symbol" w:char="00B7"/>
      </w: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  толерантность при коллективной деятельности.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Увидеть результаты достижений каждого обучающегося помогут педагогические наблюдения, собеседование, использование рейтинг - таблицы, занятия самооценки и оценки товарищей, самостоятельные исследовательские эксперименты, презентации учебных проектов ( индивидуальные, групповые, коллективные), тестирование, участие в математических олимпиадах. </w:t>
      </w:r>
    </w:p>
    <w:p w:rsidR="001C490B" w:rsidRP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90B">
        <w:rPr>
          <w:rFonts w:ascii="Times New Roman" w:eastAsia="Times New Roman" w:hAnsi="Times New Roman" w:cs="Times New Roman"/>
          <w:sz w:val="28"/>
          <w:szCs w:val="28"/>
        </w:rPr>
        <w:t xml:space="preserve">Для выявления результатов реализации образовательной программы используются следующие виды и формы: тестирование, олимпиады, математические бои. </w:t>
      </w:r>
    </w:p>
    <w:p w:rsidR="001C490B" w:rsidRDefault="001C490B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5B25" w:rsidRDefault="00F53E47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53E47">
        <w:rPr>
          <w:rFonts w:ascii="Times New Roman" w:eastAsia="Times New Roman" w:hAnsi="Times New Roman" w:cs="Times New Roman"/>
          <w:b/>
          <w:i/>
          <w:sz w:val="28"/>
          <w:szCs w:val="28"/>
        </w:rPr>
        <w:t>Формы контроля</w:t>
      </w:r>
    </w:p>
    <w:p w:rsidR="006A5B25" w:rsidRDefault="006A5B25" w:rsidP="001205DF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6A5B25" w:rsidRPr="001205DF" w:rsidRDefault="006A5B25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205DF">
        <w:rPr>
          <w:rFonts w:ascii="Times New Roman" w:eastAsia="Times New Roman" w:hAnsi="Times New Roman" w:cs="Times New Roman"/>
          <w:b/>
          <w:i/>
          <w:sz w:val="28"/>
          <w:szCs w:val="28"/>
        </w:rPr>
        <w:t>Текущий-</w:t>
      </w:r>
      <w:r w:rsidR="00BF6502" w:rsidRPr="001205DF">
        <w:rPr>
          <w:rFonts w:ascii="Times New Roman" w:eastAsia="Times New Roman" w:hAnsi="Times New Roman" w:cs="Times New Roman"/>
          <w:sz w:val="28"/>
          <w:szCs w:val="28"/>
        </w:rPr>
        <w:t xml:space="preserve"> тестирование, олимпиады, математические бои.</w:t>
      </w:r>
    </w:p>
    <w:p w:rsidR="006A5B25" w:rsidRPr="001205DF" w:rsidRDefault="006A5B25" w:rsidP="001205DF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1205DF">
        <w:rPr>
          <w:rFonts w:ascii="Times New Roman" w:eastAsia="Times New Roman" w:hAnsi="Times New Roman" w:cs="Times New Roman"/>
          <w:b/>
          <w:i/>
          <w:sz w:val="28"/>
          <w:szCs w:val="28"/>
        </w:rPr>
        <w:t>Контроль по итогам освоения программы-</w:t>
      </w:r>
      <w:r w:rsidR="00456777" w:rsidRPr="001205D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BF6502" w:rsidRPr="001205D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з</w:t>
      </w:r>
      <w:r w:rsidR="00BF6502" w:rsidRPr="001205DF">
        <w:rPr>
          <w:rFonts w:ascii="Times New Roman" w:hAnsi="Times New Roman" w:cs="Times New Roman"/>
          <w:sz w:val="28"/>
          <w:szCs w:val="28"/>
        </w:rPr>
        <w:t>ащита презентаций</w:t>
      </w:r>
      <w:r w:rsidR="00BF6502" w:rsidRPr="001205DF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</w:t>
      </w:r>
    </w:p>
    <w:p w:rsidR="00F53E47" w:rsidRPr="00634DA1" w:rsidRDefault="00F53E47" w:rsidP="001B1180">
      <w:pPr>
        <w:spacing w:before="100" w:beforeAutospacing="1" w:after="100" w:afterAutospacing="1" w:line="240" w:lineRule="auto"/>
        <w:ind w:left="-284" w:firstLine="1275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sectPr w:rsidR="00F53E47" w:rsidRPr="00634DA1" w:rsidSect="003B2D45">
      <w:footerReference w:type="default" r:id="rId8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4DA" w:rsidRDefault="008C14DA" w:rsidP="0057535D">
      <w:pPr>
        <w:spacing w:after="0" w:line="240" w:lineRule="auto"/>
      </w:pPr>
      <w:r>
        <w:separator/>
      </w:r>
    </w:p>
  </w:endnote>
  <w:endnote w:type="continuationSeparator" w:id="1">
    <w:p w:rsidR="008C14DA" w:rsidRDefault="008C14DA" w:rsidP="00575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983726"/>
    </w:sdtPr>
    <w:sdtContent>
      <w:p w:rsidR="00AF54A5" w:rsidRDefault="00A35A93">
        <w:pPr>
          <w:pStyle w:val="ad"/>
          <w:jc w:val="center"/>
        </w:pPr>
        <w:fldSimple w:instr=" PAGE   \* MERGEFORMAT ">
          <w:r w:rsidR="0017441D">
            <w:rPr>
              <w:noProof/>
            </w:rPr>
            <w:t>1</w:t>
          </w:r>
        </w:fldSimple>
      </w:p>
    </w:sdtContent>
  </w:sdt>
  <w:p w:rsidR="00AF54A5" w:rsidRDefault="00AF54A5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4DA" w:rsidRDefault="008C14DA" w:rsidP="0057535D">
      <w:pPr>
        <w:spacing w:after="0" w:line="240" w:lineRule="auto"/>
      </w:pPr>
      <w:r>
        <w:separator/>
      </w:r>
    </w:p>
  </w:footnote>
  <w:footnote w:type="continuationSeparator" w:id="1">
    <w:p w:rsidR="008C14DA" w:rsidRDefault="008C14DA" w:rsidP="005753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907EC"/>
    <w:multiLevelType w:val="multilevel"/>
    <w:tmpl w:val="4398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C14528"/>
    <w:multiLevelType w:val="hybridMultilevel"/>
    <w:tmpl w:val="CA1879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326646"/>
    <w:multiLevelType w:val="hybridMultilevel"/>
    <w:tmpl w:val="4F96A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A45F37"/>
    <w:multiLevelType w:val="hybridMultilevel"/>
    <w:tmpl w:val="67EE6DF8"/>
    <w:lvl w:ilvl="0" w:tplc="5714F43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282EF9"/>
    <w:multiLevelType w:val="multilevel"/>
    <w:tmpl w:val="87843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E729B6"/>
    <w:multiLevelType w:val="multilevel"/>
    <w:tmpl w:val="A5D0A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C7785"/>
    <w:rsid w:val="00002B8A"/>
    <w:rsid w:val="00011F65"/>
    <w:rsid w:val="000515E3"/>
    <w:rsid w:val="00053D58"/>
    <w:rsid w:val="00071D9E"/>
    <w:rsid w:val="00085F6A"/>
    <w:rsid w:val="00096A9B"/>
    <w:rsid w:val="000A5716"/>
    <w:rsid w:val="000C7785"/>
    <w:rsid w:val="000D1115"/>
    <w:rsid w:val="000E299C"/>
    <w:rsid w:val="00103CC5"/>
    <w:rsid w:val="001205DF"/>
    <w:rsid w:val="001367E7"/>
    <w:rsid w:val="00141FFE"/>
    <w:rsid w:val="0017441D"/>
    <w:rsid w:val="001745A4"/>
    <w:rsid w:val="00185246"/>
    <w:rsid w:val="0019422A"/>
    <w:rsid w:val="001B1180"/>
    <w:rsid w:val="001C0808"/>
    <w:rsid w:val="001C490B"/>
    <w:rsid w:val="001D75EC"/>
    <w:rsid w:val="00242FC2"/>
    <w:rsid w:val="00265D4C"/>
    <w:rsid w:val="00275B49"/>
    <w:rsid w:val="0028636C"/>
    <w:rsid w:val="002B7D46"/>
    <w:rsid w:val="002E79D3"/>
    <w:rsid w:val="00321F13"/>
    <w:rsid w:val="003403CA"/>
    <w:rsid w:val="00345386"/>
    <w:rsid w:val="003B2D45"/>
    <w:rsid w:val="003C1A4F"/>
    <w:rsid w:val="003C218B"/>
    <w:rsid w:val="00400A89"/>
    <w:rsid w:val="00434D77"/>
    <w:rsid w:val="00456777"/>
    <w:rsid w:val="0045720B"/>
    <w:rsid w:val="004730CF"/>
    <w:rsid w:val="004950D7"/>
    <w:rsid w:val="004C7134"/>
    <w:rsid w:val="004D2A76"/>
    <w:rsid w:val="00504ACE"/>
    <w:rsid w:val="0050542E"/>
    <w:rsid w:val="00512AC6"/>
    <w:rsid w:val="005409DF"/>
    <w:rsid w:val="00543E5B"/>
    <w:rsid w:val="0057535D"/>
    <w:rsid w:val="005753F7"/>
    <w:rsid w:val="00584AC9"/>
    <w:rsid w:val="005A3081"/>
    <w:rsid w:val="005A7C3B"/>
    <w:rsid w:val="005B26E6"/>
    <w:rsid w:val="005F2436"/>
    <w:rsid w:val="005F4446"/>
    <w:rsid w:val="00633E30"/>
    <w:rsid w:val="00634DA1"/>
    <w:rsid w:val="00664D4A"/>
    <w:rsid w:val="0067421B"/>
    <w:rsid w:val="006A119A"/>
    <w:rsid w:val="006A5B25"/>
    <w:rsid w:val="006C4E8B"/>
    <w:rsid w:val="006C73D8"/>
    <w:rsid w:val="006F6AC6"/>
    <w:rsid w:val="00714377"/>
    <w:rsid w:val="007263A8"/>
    <w:rsid w:val="00793C08"/>
    <w:rsid w:val="00797433"/>
    <w:rsid w:val="007B1695"/>
    <w:rsid w:val="007B2AF5"/>
    <w:rsid w:val="007D2EDB"/>
    <w:rsid w:val="007D5341"/>
    <w:rsid w:val="007F22E2"/>
    <w:rsid w:val="007F5515"/>
    <w:rsid w:val="00806F48"/>
    <w:rsid w:val="00816F1E"/>
    <w:rsid w:val="00827CE6"/>
    <w:rsid w:val="008402B8"/>
    <w:rsid w:val="008565C4"/>
    <w:rsid w:val="008C14DA"/>
    <w:rsid w:val="008E152C"/>
    <w:rsid w:val="0095662E"/>
    <w:rsid w:val="009A5D51"/>
    <w:rsid w:val="009C66B2"/>
    <w:rsid w:val="009F38D1"/>
    <w:rsid w:val="00A0254F"/>
    <w:rsid w:val="00A21421"/>
    <w:rsid w:val="00A35A93"/>
    <w:rsid w:val="00A54D60"/>
    <w:rsid w:val="00A557EE"/>
    <w:rsid w:val="00A74975"/>
    <w:rsid w:val="00A82A70"/>
    <w:rsid w:val="00AA5F7B"/>
    <w:rsid w:val="00AD7C0E"/>
    <w:rsid w:val="00AF08F4"/>
    <w:rsid w:val="00AF54A5"/>
    <w:rsid w:val="00B06DE5"/>
    <w:rsid w:val="00B54E71"/>
    <w:rsid w:val="00B70046"/>
    <w:rsid w:val="00BA13A1"/>
    <w:rsid w:val="00BB21C7"/>
    <w:rsid w:val="00BC4E72"/>
    <w:rsid w:val="00BC5046"/>
    <w:rsid w:val="00BC6D1C"/>
    <w:rsid w:val="00BF6502"/>
    <w:rsid w:val="00C23624"/>
    <w:rsid w:val="00C261D7"/>
    <w:rsid w:val="00C468B9"/>
    <w:rsid w:val="00C9338D"/>
    <w:rsid w:val="00CA7E50"/>
    <w:rsid w:val="00CB4425"/>
    <w:rsid w:val="00CE0B54"/>
    <w:rsid w:val="00D5689F"/>
    <w:rsid w:val="00D63C0D"/>
    <w:rsid w:val="00D7736D"/>
    <w:rsid w:val="00D7750D"/>
    <w:rsid w:val="00D8716C"/>
    <w:rsid w:val="00DA0BB9"/>
    <w:rsid w:val="00DA66AD"/>
    <w:rsid w:val="00DB32AD"/>
    <w:rsid w:val="00DC0D42"/>
    <w:rsid w:val="00DC643F"/>
    <w:rsid w:val="00E02D99"/>
    <w:rsid w:val="00ED7BFE"/>
    <w:rsid w:val="00EE341B"/>
    <w:rsid w:val="00F002AA"/>
    <w:rsid w:val="00F23AE8"/>
    <w:rsid w:val="00F24096"/>
    <w:rsid w:val="00F411F7"/>
    <w:rsid w:val="00F53E47"/>
    <w:rsid w:val="00F657F3"/>
    <w:rsid w:val="00F724E8"/>
    <w:rsid w:val="00FA520B"/>
    <w:rsid w:val="00FB387C"/>
    <w:rsid w:val="00FC7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locked/>
    <w:rsid w:val="000C778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3"/>
    <w:rsid w:val="000C7785"/>
    <w:pPr>
      <w:shd w:val="clear" w:color="auto" w:fill="FFFFFF"/>
      <w:spacing w:after="0" w:line="322" w:lineRule="exact"/>
      <w:ind w:hanging="114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C4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490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B21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F53E47"/>
    <w:rPr>
      <w:color w:val="0000FF" w:themeColor="hyperlink"/>
      <w:u w:val="single"/>
    </w:rPr>
  </w:style>
  <w:style w:type="paragraph" w:customStyle="1" w:styleId="msonormalbullet1gif">
    <w:name w:val="msonormalbullet1.gif"/>
    <w:basedOn w:val="a"/>
    <w:rsid w:val="00F53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F53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Plain Text"/>
    <w:basedOn w:val="a"/>
    <w:link w:val="a9"/>
    <w:semiHidden/>
    <w:unhideWhenUsed/>
    <w:rsid w:val="00DA66AD"/>
    <w:pPr>
      <w:spacing w:after="0" w:line="240" w:lineRule="auto"/>
    </w:pPr>
    <w:rPr>
      <w:rFonts w:ascii="Courier New" w:eastAsia="Times New Roman" w:hAnsi="Courier New" w:cs="Courier New"/>
      <w:b/>
      <w:bCs/>
      <w:i/>
      <w:iCs/>
      <w:sz w:val="20"/>
      <w:szCs w:val="20"/>
    </w:rPr>
  </w:style>
  <w:style w:type="character" w:customStyle="1" w:styleId="a9">
    <w:name w:val="Текст Знак"/>
    <w:basedOn w:val="a0"/>
    <w:link w:val="a8"/>
    <w:semiHidden/>
    <w:rsid w:val="00DA66AD"/>
    <w:rPr>
      <w:rFonts w:ascii="Courier New" w:eastAsia="Times New Roman" w:hAnsi="Courier New" w:cs="Courier New"/>
      <w:b/>
      <w:bCs/>
      <w:i/>
      <w:iCs/>
      <w:sz w:val="20"/>
      <w:szCs w:val="20"/>
    </w:rPr>
  </w:style>
  <w:style w:type="paragraph" w:styleId="aa">
    <w:name w:val="No Spacing"/>
    <w:uiPriority w:val="1"/>
    <w:qFormat/>
    <w:rsid w:val="00DA66AD"/>
    <w:pPr>
      <w:spacing w:after="0" w:line="240" w:lineRule="auto"/>
    </w:pPr>
    <w:rPr>
      <w:rFonts w:eastAsiaTheme="minorHAnsi"/>
      <w:lang w:eastAsia="en-US"/>
    </w:rPr>
  </w:style>
  <w:style w:type="paragraph" w:styleId="ab">
    <w:name w:val="header"/>
    <w:basedOn w:val="a"/>
    <w:link w:val="ac"/>
    <w:uiPriority w:val="99"/>
    <w:semiHidden/>
    <w:unhideWhenUsed/>
    <w:rsid w:val="005753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7535D"/>
  </w:style>
  <w:style w:type="paragraph" w:styleId="ad">
    <w:name w:val="footer"/>
    <w:basedOn w:val="a"/>
    <w:link w:val="ae"/>
    <w:uiPriority w:val="99"/>
    <w:unhideWhenUsed/>
    <w:rsid w:val="005753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7535D"/>
  </w:style>
  <w:style w:type="character" w:customStyle="1" w:styleId="c0">
    <w:name w:val="c0"/>
    <w:basedOn w:val="a0"/>
    <w:rsid w:val="00806F48"/>
  </w:style>
  <w:style w:type="character" w:customStyle="1" w:styleId="c26">
    <w:name w:val="c26"/>
    <w:basedOn w:val="a0"/>
    <w:rsid w:val="00806F48"/>
  </w:style>
  <w:style w:type="paragraph" w:customStyle="1" w:styleId="c12">
    <w:name w:val="c12"/>
    <w:basedOn w:val="a"/>
    <w:rsid w:val="00A82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A82A70"/>
  </w:style>
  <w:style w:type="paragraph" w:styleId="af">
    <w:name w:val="List Paragraph"/>
    <w:basedOn w:val="a"/>
    <w:uiPriority w:val="34"/>
    <w:qFormat/>
    <w:rsid w:val="007143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1359</Words>
  <Characters>7750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48</cp:revision>
  <cp:lastPrinted>2020-12-21T10:48:00Z</cp:lastPrinted>
  <dcterms:created xsi:type="dcterms:W3CDTF">2020-11-09T13:25:00Z</dcterms:created>
  <dcterms:modified xsi:type="dcterms:W3CDTF">2021-04-23T13:24:00Z</dcterms:modified>
</cp:coreProperties>
</file>